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0C" w:rsidRPr="00E32A24" w:rsidRDefault="00622865" w:rsidP="009A2BE3">
      <w:pPr>
        <w:spacing w:after="120" w:line="240" w:lineRule="auto"/>
        <w:jc w:val="center"/>
        <w:rPr>
          <w:b/>
          <w:sz w:val="36"/>
          <w:szCs w:val="36"/>
          <w:u w:val="single"/>
        </w:rPr>
      </w:pPr>
      <w:r>
        <w:rPr>
          <w:b/>
          <w:sz w:val="36"/>
          <w:szCs w:val="36"/>
          <w:u w:val="single"/>
        </w:rPr>
        <w:t>Induction</w:t>
      </w:r>
      <w:r w:rsidR="00A50495" w:rsidRPr="00E32A24">
        <w:rPr>
          <w:b/>
          <w:sz w:val="36"/>
          <w:szCs w:val="36"/>
          <w:u w:val="single"/>
        </w:rPr>
        <w:t xml:space="preserve"> Ceremony</w:t>
      </w:r>
    </w:p>
    <w:p w:rsidR="00A50495" w:rsidRPr="00E32A24" w:rsidRDefault="00622865" w:rsidP="009A2BE3">
      <w:pPr>
        <w:spacing w:after="120" w:line="240" w:lineRule="auto"/>
        <w:jc w:val="center"/>
        <w:rPr>
          <w:b/>
          <w:sz w:val="32"/>
          <w:szCs w:val="32"/>
        </w:rPr>
      </w:pPr>
      <w:r>
        <w:rPr>
          <w:b/>
          <w:sz w:val="32"/>
          <w:szCs w:val="32"/>
        </w:rPr>
        <w:t>Longhouse</w:t>
      </w:r>
      <w:r w:rsidR="00A50495" w:rsidRPr="00E32A24">
        <w:rPr>
          <w:b/>
          <w:sz w:val="32"/>
          <w:szCs w:val="32"/>
        </w:rPr>
        <w:t>-</w:t>
      </w:r>
      <w:r>
        <w:rPr>
          <w:b/>
          <w:sz w:val="32"/>
          <w:szCs w:val="32"/>
        </w:rPr>
        <w:t>New Members</w:t>
      </w:r>
      <w:r w:rsidR="00A50495" w:rsidRPr="00E32A24">
        <w:rPr>
          <w:b/>
          <w:sz w:val="32"/>
          <w:szCs w:val="32"/>
        </w:rPr>
        <w:t>-</w:t>
      </w:r>
      <w:r>
        <w:rPr>
          <w:b/>
          <w:sz w:val="32"/>
          <w:szCs w:val="32"/>
        </w:rPr>
        <w:t>NSD Packet</w:t>
      </w:r>
    </w:p>
    <w:p w:rsidR="00A50495" w:rsidRPr="00270D18"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Pr>
          <w:sz w:val="24"/>
          <w:szCs w:val="24"/>
        </w:rPr>
        <w:t xml:space="preserve">Induction ceremonies are typically held in the beginning moons of the program year and are primarily to honor new membership but it is also good to have all members reaffirm their pledge to the program and each other as well. </w:t>
      </w:r>
      <w:r w:rsidRPr="00270D18">
        <w:rPr>
          <w:sz w:val="24"/>
          <w:szCs w:val="24"/>
        </w:rPr>
        <w:t xml:space="preserve">This ceremony is generally written to be used in a group setting. </w:t>
      </w:r>
      <w:r w:rsidR="00622865">
        <w:rPr>
          <w:sz w:val="24"/>
          <w:szCs w:val="24"/>
        </w:rPr>
        <w:t>In this setting, the new members are presented with the NSD New Member Packet.</w:t>
      </w:r>
      <w:r w:rsidR="002C1106">
        <w:rPr>
          <w:sz w:val="24"/>
          <w:szCs w:val="24"/>
        </w:rPr>
        <w:t xml:space="preserve"> New members should also have chosen Indian names prior to this ceremony. </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r w:rsidR="00A50495" w:rsidRPr="00A50495">
        <w:rPr>
          <w:i/>
          <w:sz w:val="24"/>
          <w:szCs w:val="24"/>
        </w:rPr>
        <w:t xml:space="preserve"> </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Default="00F03BA3" w:rsidP="00F03BA3">
      <w:pPr>
        <w:pStyle w:val="ListParagraph"/>
        <w:numPr>
          <w:ilvl w:val="0"/>
          <w:numId w:val="2"/>
        </w:numPr>
        <w:spacing w:after="120" w:line="240" w:lineRule="auto"/>
        <w:rPr>
          <w:sz w:val="24"/>
          <w:szCs w:val="24"/>
        </w:rPr>
      </w:pPr>
      <w:r w:rsidRPr="0088262F">
        <w:rPr>
          <w:sz w:val="24"/>
          <w:szCs w:val="24"/>
        </w:rPr>
        <w:t>Assistant Chief: Co-leader of ceremony</w:t>
      </w:r>
    </w:p>
    <w:p w:rsidR="00622865" w:rsidRPr="0088262F" w:rsidRDefault="00622865" w:rsidP="00F03BA3">
      <w:pPr>
        <w:pStyle w:val="ListParagraph"/>
        <w:numPr>
          <w:ilvl w:val="0"/>
          <w:numId w:val="2"/>
        </w:numPr>
        <w:spacing w:after="120" w:line="240" w:lineRule="auto"/>
        <w:rPr>
          <w:sz w:val="24"/>
          <w:szCs w:val="24"/>
        </w:rPr>
      </w:pPr>
      <w:r>
        <w:rPr>
          <w:sz w:val="24"/>
          <w:szCs w:val="24"/>
        </w:rPr>
        <w:t>Drum Beater</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Sacred Fire Lighting</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 xml:space="preserve">Officer </w:t>
      </w:r>
      <w:r w:rsidR="00622865">
        <w:rPr>
          <w:sz w:val="24"/>
          <w:szCs w:val="24"/>
        </w:rPr>
        <w:t xml:space="preserve">or other </w:t>
      </w:r>
      <w:r w:rsidRPr="0088262F">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A50495" w:rsidP="00F03BA3">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F03BA3" w:rsidRPr="00F03BA3" w:rsidTr="002F3A7B">
        <w:tc>
          <w:tcPr>
            <w:tcW w:w="1368" w:type="dxa"/>
          </w:tcPr>
          <w:p w:rsidR="00F03BA3" w:rsidRPr="00F03BA3" w:rsidRDefault="00F03BA3" w:rsidP="002F3A7B">
            <w:pPr>
              <w:spacing w:after="120"/>
              <w:rPr>
                <w:sz w:val="24"/>
                <w:szCs w:val="24"/>
              </w:rPr>
            </w:pPr>
          </w:p>
        </w:tc>
        <w:tc>
          <w:tcPr>
            <w:tcW w:w="8208" w:type="dxa"/>
          </w:tcPr>
          <w:p w:rsidR="00F03BA3" w:rsidRPr="00F03BA3" w:rsidRDefault="00F03BA3" w:rsidP="002F3A7B">
            <w:pPr>
              <w:spacing w:after="120"/>
              <w:jc w:val="both"/>
              <w:rPr>
                <w:sz w:val="24"/>
                <w:szCs w:val="24"/>
              </w:rPr>
            </w:pPr>
          </w:p>
        </w:tc>
      </w:tr>
      <w:tr w:rsidR="00622865" w:rsidRPr="00F03BA3" w:rsidTr="002F3A7B">
        <w:tc>
          <w:tcPr>
            <w:tcW w:w="1368" w:type="dxa"/>
          </w:tcPr>
          <w:p w:rsidR="00622865" w:rsidRPr="00F03BA3" w:rsidRDefault="00622865" w:rsidP="002F3A7B">
            <w:pPr>
              <w:spacing w:after="120"/>
              <w:rPr>
                <w:sz w:val="24"/>
                <w:szCs w:val="24"/>
              </w:rPr>
            </w:pPr>
            <w:r>
              <w:rPr>
                <w:sz w:val="24"/>
                <w:szCs w:val="24"/>
              </w:rPr>
              <w:t>Assistant Chief</w:t>
            </w:r>
          </w:p>
        </w:tc>
        <w:tc>
          <w:tcPr>
            <w:tcW w:w="8208" w:type="dxa"/>
          </w:tcPr>
          <w:p w:rsidR="00622865" w:rsidRPr="00F03BA3" w:rsidRDefault="00622865" w:rsidP="002F3A7B">
            <w:pPr>
              <w:spacing w:after="120"/>
              <w:jc w:val="both"/>
              <w:rPr>
                <w:sz w:val="24"/>
                <w:szCs w:val="24"/>
              </w:rPr>
            </w:pPr>
            <w:r>
              <w:rPr>
                <w:sz w:val="24"/>
                <w:szCs w:val="24"/>
              </w:rPr>
              <w:t>(</w:t>
            </w:r>
            <w:r w:rsidRPr="00622865">
              <w:rPr>
                <w:b/>
                <w:sz w:val="24"/>
                <w:szCs w:val="24"/>
              </w:rPr>
              <w:t>Longhouse Salutation</w:t>
            </w:r>
            <w:r>
              <w:rPr>
                <w:sz w:val="24"/>
                <w:szCs w:val="24"/>
              </w:rPr>
              <w:t>) Will the Council of the (</w:t>
            </w:r>
            <w:r w:rsidRPr="00622865">
              <w:rPr>
                <w:b/>
                <w:sz w:val="24"/>
                <w:szCs w:val="24"/>
              </w:rPr>
              <w:t>Longhouse Name</w:t>
            </w:r>
            <w:r>
              <w:rPr>
                <w:sz w:val="24"/>
                <w:szCs w:val="24"/>
              </w:rPr>
              <w:t>) Longhouse please come to order!</w:t>
            </w:r>
          </w:p>
        </w:tc>
      </w:tr>
      <w:tr w:rsidR="00622865" w:rsidRPr="00F03BA3" w:rsidTr="002F3A7B">
        <w:tc>
          <w:tcPr>
            <w:tcW w:w="1368" w:type="dxa"/>
          </w:tcPr>
          <w:p w:rsidR="00622865" w:rsidRPr="00F03BA3" w:rsidRDefault="00622865" w:rsidP="002F3A7B">
            <w:pPr>
              <w:spacing w:after="120"/>
              <w:rPr>
                <w:sz w:val="24"/>
                <w:szCs w:val="24"/>
              </w:rPr>
            </w:pPr>
            <w:r>
              <w:rPr>
                <w:sz w:val="24"/>
                <w:szCs w:val="24"/>
              </w:rPr>
              <w:t>Drum Beater</w:t>
            </w:r>
          </w:p>
        </w:tc>
        <w:tc>
          <w:tcPr>
            <w:tcW w:w="8208" w:type="dxa"/>
          </w:tcPr>
          <w:p w:rsidR="00622865" w:rsidRPr="00622865" w:rsidRDefault="00622865" w:rsidP="002F3A7B">
            <w:pPr>
              <w:spacing w:after="120"/>
              <w:jc w:val="both"/>
              <w:rPr>
                <w:i/>
                <w:sz w:val="24"/>
                <w:szCs w:val="24"/>
              </w:rPr>
            </w:pPr>
            <w:r w:rsidRPr="00622865">
              <w:rPr>
                <w:i/>
                <w:sz w:val="24"/>
                <w:szCs w:val="24"/>
              </w:rPr>
              <w:t>(12 Beats of the Drum)</w:t>
            </w:r>
          </w:p>
        </w:tc>
      </w:tr>
      <w:tr w:rsidR="00622865" w:rsidRPr="00F03BA3" w:rsidTr="002F3A7B">
        <w:tc>
          <w:tcPr>
            <w:tcW w:w="1368" w:type="dxa"/>
          </w:tcPr>
          <w:p w:rsidR="00622865" w:rsidRPr="00F03BA3" w:rsidRDefault="00622865" w:rsidP="002F3A7B">
            <w:pPr>
              <w:spacing w:after="120"/>
              <w:rPr>
                <w:sz w:val="24"/>
                <w:szCs w:val="24"/>
              </w:rPr>
            </w:pPr>
            <w:r>
              <w:rPr>
                <w:sz w:val="24"/>
                <w:szCs w:val="24"/>
              </w:rPr>
              <w:t>Chief</w:t>
            </w:r>
          </w:p>
        </w:tc>
        <w:tc>
          <w:tcPr>
            <w:tcW w:w="8208" w:type="dxa"/>
          </w:tcPr>
          <w:p w:rsidR="00622865" w:rsidRPr="00F03BA3" w:rsidRDefault="00622865" w:rsidP="002F3A7B">
            <w:pPr>
              <w:spacing w:after="120"/>
              <w:jc w:val="both"/>
              <w:rPr>
                <w:sz w:val="24"/>
                <w:szCs w:val="24"/>
              </w:rPr>
            </w:pPr>
            <w:r>
              <w:rPr>
                <w:sz w:val="24"/>
                <w:szCs w:val="24"/>
              </w:rPr>
              <w:t>Will new members, fathers and their children please come forth to the induction stage. Son and Daughters, please stand in front of your fathers.</w:t>
            </w:r>
          </w:p>
        </w:tc>
      </w:tr>
      <w:tr w:rsidR="00622865" w:rsidRPr="00F03BA3" w:rsidTr="002F3A7B">
        <w:tc>
          <w:tcPr>
            <w:tcW w:w="1368" w:type="dxa"/>
          </w:tcPr>
          <w:p w:rsidR="00622865" w:rsidRPr="00F03BA3" w:rsidRDefault="00622865" w:rsidP="002F3A7B">
            <w:pPr>
              <w:spacing w:after="120"/>
              <w:rPr>
                <w:sz w:val="24"/>
                <w:szCs w:val="24"/>
              </w:rPr>
            </w:pPr>
          </w:p>
        </w:tc>
        <w:tc>
          <w:tcPr>
            <w:tcW w:w="8208" w:type="dxa"/>
          </w:tcPr>
          <w:p w:rsidR="00622865" w:rsidRPr="00622865" w:rsidRDefault="00622865" w:rsidP="002F3A7B">
            <w:pPr>
              <w:spacing w:after="120"/>
              <w:jc w:val="both"/>
              <w:rPr>
                <w:i/>
                <w:sz w:val="24"/>
                <w:szCs w:val="24"/>
              </w:rPr>
            </w:pPr>
            <w:r w:rsidRPr="00622865">
              <w:rPr>
                <w:i/>
                <w:sz w:val="24"/>
                <w:szCs w:val="24"/>
              </w:rPr>
              <w:t>(allow time for new members to assemble on stage or other location)</w:t>
            </w:r>
          </w:p>
        </w:tc>
      </w:tr>
      <w:tr w:rsidR="00622865" w:rsidRPr="00F03BA3" w:rsidTr="002F3A7B">
        <w:tc>
          <w:tcPr>
            <w:tcW w:w="1368" w:type="dxa"/>
          </w:tcPr>
          <w:p w:rsidR="00622865" w:rsidRPr="00F03BA3" w:rsidRDefault="00622865" w:rsidP="002F3A7B">
            <w:pPr>
              <w:spacing w:after="120"/>
              <w:rPr>
                <w:sz w:val="24"/>
                <w:szCs w:val="24"/>
              </w:rPr>
            </w:pPr>
          </w:p>
        </w:tc>
        <w:tc>
          <w:tcPr>
            <w:tcW w:w="8208" w:type="dxa"/>
          </w:tcPr>
          <w:p w:rsidR="00622865" w:rsidRPr="00F03BA3" w:rsidRDefault="00622865" w:rsidP="002F3A7B">
            <w:pPr>
              <w:spacing w:after="120"/>
              <w:jc w:val="both"/>
              <w:rPr>
                <w:sz w:val="24"/>
                <w:szCs w:val="24"/>
              </w:rPr>
            </w:pPr>
            <w:r>
              <w:rPr>
                <w:sz w:val="24"/>
                <w:szCs w:val="24"/>
              </w:rPr>
              <w:t>I speak for all these dads and their children who have heard the call of the Great Spirit, maker of all things. They have seen the wisdom of spending more time together and wish to become members of the (</w:t>
            </w:r>
            <w:r w:rsidRPr="00622865">
              <w:rPr>
                <w:b/>
                <w:sz w:val="24"/>
                <w:szCs w:val="24"/>
              </w:rPr>
              <w:t>Longhouse Name</w:t>
            </w:r>
            <w:r>
              <w:rPr>
                <w:sz w:val="24"/>
                <w:szCs w:val="24"/>
              </w:rPr>
              <w:t>) Longhouse Native Sons and Daughters Program</w:t>
            </w:r>
          </w:p>
        </w:tc>
      </w:tr>
      <w:tr w:rsidR="00622865" w:rsidRPr="00F03BA3" w:rsidTr="002F3A7B">
        <w:tc>
          <w:tcPr>
            <w:tcW w:w="1368" w:type="dxa"/>
          </w:tcPr>
          <w:p w:rsidR="00622865" w:rsidRPr="00F03BA3" w:rsidRDefault="002F3A7B" w:rsidP="002F3A7B">
            <w:pPr>
              <w:spacing w:after="120"/>
              <w:rPr>
                <w:sz w:val="24"/>
                <w:szCs w:val="24"/>
              </w:rPr>
            </w:pPr>
            <w:r>
              <w:rPr>
                <w:sz w:val="24"/>
                <w:szCs w:val="24"/>
              </w:rPr>
              <w:t>Assistant Chief</w:t>
            </w:r>
          </w:p>
        </w:tc>
        <w:tc>
          <w:tcPr>
            <w:tcW w:w="8208" w:type="dxa"/>
          </w:tcPr>
          <w:p w:rsidR="002F3A7B" w:rsidRDefault="002F3A7B" w:rsidP="002F3A7B">
            <w:pPr>
              <w:spacing w:after="120"/>
              <w:jc w:val="both"/>
              <w:rPr>
                <w:sz w:val="24"/>
                <w:szCs w:val="24"/>
              </w:rPr>
            </w:pPr>
            <w:r>
              <w:rPr>
                <w:sz w:val="24"/>
                <w:szCs w:val="24"/>
              </w:rPr>
              <w:t>The Six Aims of the Native Sons &amp; Daughters Program are… repeat after me:</w:t>
            </w:r>
          </w:p>
          <w:p w:rsidR="002F3A7B" w:rsidRDefault="002F3A7B" w:rsidP="00A75031">
            <w:pPr>
              <w:pStyle w:val="ListParagraph"/>
              <w:numPr>
                <w:ilvl w:val="0"/>
                <w:numId w:val="3"/>
              </w:numPr>
              <w:ind w:left="522" w:hanging="522"/>
              <w:jc w:val="both"/>
              <w:rPr>
                <w:sz w:val="24"/>
                <w:szCs w:val="24"/>
              </w:rPr>
            </w:pPr>
            <w:r>
              <w:rPr>
                <w:sz w:val="24"/>
                <w:szCs w:val="24"/>
              </w:rPr>
              <w:t>To be clean in body and pure in heart</w:t>
            </w:r>
          </w:p>
          <w:p w:rsidR="002F3A7B" w:rsidRDefault="002F3A7B" w:rsidP="00A75031">
            <w:pPr>
              <w:pStyle w:val="ListParagraph"/>
              <w:numPr>
                <w:ilvl w:val="0"/>
                <w:numId w:val="3"/>
              </w:numPr>
              <w:ind w:left="522" w:hanging="522"/>
              <w:jc w:val="both"/>
              <w:rPr>
                <w:sz w:val="24"/>
                <w:szCs w:val="24"/>
              </w:rPr>
            </w:pPr>
            <w:r>
              <w:rPr>
                <w:sz w:val="24"/>
                <w:szCs w:val="24"/>
              </w:rPr>
              <w:t xml:space="preserve">To be Pals Forever-Friends Always, father and son </w:t>
            </w:r>
          </w:p>
          <w:p w:rsidR="002F3A7B" w:rsidRDefault="002F3A7B" w:rsidP="00A75031">
            <w:pPr>
              <w:pStyle w:val="ListParagraph"/>
              <w:numPr>
                <w:ilvl w:val="0"/>
                <w:numId w:val="3"/>
              </w:numPr>
              <w:ind w:left="522" w:hanging="522"/>
              <w:jc w:val="both"/>
              <w:rPr>
                <w:sz w:val="24"/>
                <w:szCs w:val="24"/>
              </w:rPr>
            </w:pPr>
            <w:r>
              <w:rPr>
                <w:sz w:val="24"/>
                <w:szCs w:val="24"/>
              </w:rPr>
              <w:t>To love the sacred circle of the family</w:t>
            </w:r>
          </w:p>
          <w:p w:rsidR="002F3A7B" w:rsidRDefault="002F3A7B" w:rsidP="00A75031">
            <w:pPr>
              <w:pStyle w:val="ListParagraph"/>
              <w:numPr>
                <w:ilvl w:val="0"/>
                <w:numId w:val="3"/>
              </w:numPr>
              <w:ind w:left="522" w:hanging="522"/>
              <w:jc w:val="both"/>
              <w:rPr>
                <w:sz w:val="24"/>
                <w:szCs w:val="24"/>
              </w:rPr>
            </w:pPr>
            <w:r>
              <w:rPr>
                <w:sz w:val="24"/>
                <w:szCs w:val="24"/>
              </w:rPr>
              <w:t>To listen while others speak</w:t>
            </w:r>
            <w:bookmarkStart w:id="0" w:name="_GoBack"/>
            <w:bookmarkEnd w:id="0"/>
          </w:p>
          <w:p w:rsidR="002F3A7B" w:rsidRDefault="002F3A7B" w:rsidP="00A75031">
            <w:pPr>
              <w:pStyle w:val="ListParagraph"/>
              <w:numPr>
                <w:ilvl w:val="0"/>
                <w:numId w:val="3"/>
              </w:numPr>
              <w:ind w:left="522" w:hanging="522"/>
              <w:jc w:val="both"/>
              <w:rPr>
                <w:sz w:val="24"/>
                <w:szCs w:val="24"/>
              </w:rPr>
            </w:pPr>
            <w:r>
              <w:rPr>
                <w:sz w:val="24"/>
                <w:szCs w:val="24"/>
              </w:rPr>
              <w:t>To love my neighbor as myself</w:t>
            </w:r>
          </w:p>
          <w:p w:rsidR="00622865" w:rsidRPr="00A75031" w:rsidRDefault="002F3A7B" w:rsidP="00A75031">
            <w:pPr>
              <w:pStyle w:val="ListParagraph"/>
              <w:numPr>
                <w:ilvl w:val="0"/>
                <w:numId w:val="3"/>
              </w:numPr>
              <w:spacing w:after="120"/>
              <w:ind w:left="522" w:hanging="522"/>
              <w:jc w:val="both"/>
              <w:rPr>
                <w:sz w:val="24"/>
                <w:szCs w:val="24"/>
              </w:rPr>
            </w:pPr>
            <w:r w:rsidRPr="00A75031">
              <w:rPr>
                <w:sz w:val="24"/>
                <w:szCs w:val="24"/>
              </w:rPr>
              <w:t>To seek and preserve the beauty of the Great Spirit’s work in forest, field and stream</w:t>
            </w:r>
          </w:p>
        </w:tc>
      </w:tr>
      <w:tr w:rsidR="00622865" w:rsidRPr="00F03BA3" w:rsidTr="002F3A7B">
        <w:tc>
          <w:tcPr>
            <w:tcW w:w="1368" w:type="dxa"/>
          </w:tcPr>
          <w:p w:rsidR="00622865" w:rsidRPr="00F03BA3" w:rsidRDefault="002F3A7B" w:rsidP="002F3A7B">
            <w:pPr>
              <w:spacing w:after="120"/>
              <w:rPr>
                <w:sz w:val="24"/>
                <w:szCs w:val="24"/>
              </w:rPr>
            </w:pPr>
            <w:r>
              <w:rPr>
                <w:sz w:val="24"/>
                <w:szCs w:val="24"/>
              </w:rPr>
              <w:t>Assistant Chief</w:t>
            </w:r>
          </w:p>
        </w:tc>
        <w:tc>
          <w:tcPr>
            <w:tcW w:w="8208" w:type="dxa"/>
          </w:tcPr>
          <w:p w:rsidR="00622865" w:rsidRPr="00F03BA3" w:rsidRDefault="002F3A7B" w:rsidP="002F3A7B">
            <w:pPr>
              <w:spacing w:after="120"/>
              <w:jc w:val="both"/>
              <w:rPr>
                <w:sz w:val="24"/>
                <w:szCs w:val="24"/>
              </w:rPr>
            </w:pPr>
            <w:r>
              <w:rPr>
                <w:sz w:val="24"/>
                <w:szCs w:val="24"/>
              </w:rPr>
              <w:t xml:space="preserve">Fathers, please stand side by side with your children on your left, holding your child’s right hand with your left. </w:t>
            </w:r>
            <w:r w:rsidRPr="002F3A7B">
              <w:rPr>
                <w:i/>
                <w:sz w:val="24"/>
                <w:szCs w:val="24"/>
              </w:rPr>
              <w:t>(allow a few moments)</w:t>
            </w:r>
          </w:p>
        </w:tc>
      </w:tr>
      <w:tr w:rsidR="00622865" w:rsidRPr="00F03BA3" w:rsidTr="002F3A7B">
        <w:tc>
          <w:tcPr>
            <w:tcW w:w="1368" w:type="dxa"/>
          </w:tcPr>
          <w:p w:rsidR="00622865" w:rsidRPr="00F03BA3" w:rsidRDefault="002F3A7B" w:rsidP="002F3A7B">
            <w:pPr>
              <w:spacing w:after="120"/>
              <w:rPr>
                <w:sz w:val="24"/>
                <w:szCs w:val="24"/>
              </w:rPr>
            </w:pPr>
            <w:r>
              <w:rPr>
                <w:sz w:val="24"/>
                <w:szCs w:val="24"/>
              </w:rPr>
              <w:t>Chief</w:t>
            </w:r>
          </w:p>
        </w:tc>
        <w:tc>
          <w:tcPr>
            <w:tcW w:w="8208" w:type="dxa"/>
          </w:tcPr>
          <w:p w:rsidR="00622865" w:rsidRPr="00F03BA3" w:rsidRDefault="002F3A7B" w:rsidP="002F3A7B">
            <w:pPr>
              <w:spacing w:after="120"/>
              <w:jc w:val="both"/>
              <w:rPr>
                <w:sz w:val="24"/>
                <w:szCs w:val="24"/>
              </w:rPr>
            </w:pPr>
            <w:r>
              <w:rPr>
                <w:sz w:val="24"/>
                <w:szCs w:val="24"/>
              </w:rPr>
              <w:t>A famous person was once quoted as saying that “there is no need in childhood as strong as a father</w:t>
            </w:r>
            <w:r w:rsidR="00222EB2">
              <w:rPr>
                <w:sz w:val="24"/>
                <w:szCs w:val="24"/>
              </w:rPr>
              <w:t>’</w:t>
            </w:r>
            <w:r>
              <w:rPr>
                <w:sz w:val="24"/>
                <w:szCs w:val="24"/>
              </w:rPr>
              <w:t>s protection, attention, interest and understanding”</w:t>
            </w:r>
          </w:p>
        </w:tc>
      </w:tr>
      <w:tr w:rsidR="00622865" w:rsidRPr="00F03BA3" w:rsidTr="002F3A7B">
        <w:tc>
          <w:tcPr>
            <w:tcW w:w="1368" w:type="dxa"/>
          </w:tcPr>
          <w:p w:rsidR="00622865" w:rsidRPr="00F03BA3" w:rsidRDefault="002F3A7B" w:rsidP="002F3A7B">
            <w:pPr>
              <w:spacing w:after="120"/>
              <w:rPr>
                <w:sz w:val="24"/>
                <w:szCs w:val="24"/>
              </w:rPr>
            </w:pPr>
            <w:r>
              <w:rPr>
                <w:sz w:val="24"/>
                <w:szCs w:val="24"/>
              </w:rPr>
              <w:t>Assistant Chief</w:t>
            </w:r>
          </w:p>
        </w:tc>
        <w:tc>
          <w:tcPr>
            <w:tcW w:w="8208" w:type="dxa"/>
          </w:tcPr>
          <w:p w:rsidR="002F3A7B" w:rsidRDefault="002F3A7B" w:rsidP="002F3A7B">
            <w:pPr>
              <w:jc w:val="both"/>
              <w:rPr>
                <w:sz w:val="24"/>
                <w:szCs w:val="24"/>
              </w:rPr>
            </w:pPr>
            <w:r>
              <w:rPr>
                <w:sz w:val="24"/>
                <w:szCs w:val="24"/>
              </w:rPr>
              <w:t xml:space="preserve">Fathers, take a quarter turn to your right so that your back faces your child. </w:t>
            </w:r>
          </w:p>
          <w:p w:rsidR="00622865" w:rsidRPr="002F3A7B" w:rsidRDefault="002F3A7B" w:rsidP="002F3A7B">
            <w:pPr>
              <w:spacing w:after="120"/>
              <w:jc w:val="both"/>
              <w:rPr>
                <w:i/>
                <w:sz w:val="24"/>
                <w:szCs w:val="24"/>
              </w:rPr>
            </w:pPr>
            <w:r w:rsidRPr="002F3A7B">
              <w:rPr>
                <w:i/>
                <w:sz w:val="24"/>
                <w:szCs w:val="24"/>
              </w:rPr>
              <w:t>(allow a few moments)</w:t>
            </w:r>
          </w:p>
        </w:tc>
      </w:tr>
      <w:tr w:rsidR="00622865" w:rsidRPr="00F03BA3" w:rsidTr="002F3A7B">
        <w:tc>
          <w:tcPr>
            <w:tcW w:w="1368" w:type="dxa"/>
          </w:tcPr>
          <w:p w:rsidR="00622865" w:rsidRPr="00F03BA3" w:rsidRDefault="002F3A7B" w:rsidP="002F3A7B">
            <w:pPr>
              <w:spacing w:after="120"/>
              <w:rPr>
                <w:sz w:val="24"/>
                <w:szCs w:val="24"/>
              </w:rPr>
            </w:pPr>
            <w:r>
              <w:rPr>
                <w:sz w:val="24"/>
                <w:szCs w:val="24"/>
              </w:rPr>
              <w:t>Chief</w:t>
            </w:r>
          </w:p>
        </w:tc>
        <w:tc>
          <w:tcPr>
            <w:tcW w:w="8208" w:type="dxa"/>
          </w:tcPr>
          <w:p w:rsidR="00622865" w:rsidRPr="00F03BA3" w:rsidRDefault="002F3A7B" w:rsidP="002F3A7B">
            <w:pPr>
              <w:spacing w:after="120"/>
              <w:jc w:val="both"/>
              <w:rPr>
                <w:sz w:val="24"/>
                <w:szCs w:val="24"/>
              </w:rPr>
            </w:pPr>
            <w:r>
              <w:rPr>
                <w:sz w:val="24"/>
                <w:szCs w:val="24"/>
              </w:rPr>
              <w:t>The father is the leader, setting the example for how their child should treat their friends, family &amp; tribe.</w:t>
            </w:r>
          </w:p>
        </w:tc>
      </w:tr>
      <w:tr w:rsidR="00622865" w:rsidRPr="00F03BA3" w:rsidTr="002F3A7B">
        <w:tc>
          <w:tcPr>
            <w:tcW w:w="1368" w:type="dxa"/>
          </w:tcPr>
          <w:p w:rsidR="00622865" w:rsidRPr="00F03BA3" w:rsidRDefault="002F3A7B" w:rsidP="002F3A7B">
            <w:pPr>
              <w:spacing w:after="120"/>
              <w:rPr>
                <w:sz w:val="24"/>
                <w:szCs w:val="24"/>
              </w:rPr>
            </w:pPr>
            <w:r>
              <w:rPr>
                <w:sz w:val="24"/>
                <w:szCs w:val="24"/>
              </w:rPr>
              <w:t>Assistant Chief</w:t>
            </w:r>
          </w:p>
        </w:tc>
        <w:tc>
          <w:tcPr>
            <w:tcW w:w="8208" w:type="dxa"/>
          </w:tcPr>
          <w:p w:rsidR="002F3A7B" w:rsidRDefault="002F3A7B" w:rsidP="002F3A7B">
            <w:pPr>
              <w:jc w:val="both"/>
              <w:rPr>
                <w:sz w:val="24"/>
                <w:szCs w:val="24"/>
              </w:rPr>
            </w:pPr>
            <w:r>
              <w:rPr>
                <w:sz w:val="24"/>
                <w:szCs w:val="24"/>
              </w:rPr>
              <w:t>Fathers, take another quarter turn to your right. Side by side once again</w:t>
            </w:r>
            <w:r w:rsidR="00314137">
              <w:rPr>
                <w:sz w:val="24"/>
                <w:szCs w:val="24"/>
              </w:rPr>
              <w:t>.</w:t>
            </w:r>
          </w:p>
          <w:p w:rsidR="00622865" w:rsidRPr="002F3A7B" w:rsidRDefault="002F3A7B" w:rsidP="002F3A7B">
            <w:pPr>
              <w:spacing w:after="120"/>
              <w:jc w:val="both"/>
              <w:rPr>
                <w:i/>
                <w:sz w:val="24"/>
                <w:szCs w:val="24"/>
              </w:rPr>
            </w:pPr>
            <w:r w:rsidRPr="002F3A7B">
              <w:rPr>
                <w:i/>
                <w:sz w:val="24"/>
                <w:szCs w:val="24"/>
              </w:rPr>
              <w:t>(allow a few moments)</w:t>
            </w:r>
          </w:p>
        </w:tc>
      </w:tr>
      <w:tr w:rsidR="00622865" w:rsidRPr="00F03BA3" w:rsidTr="002F3A7B">
        <w:tc>
          <w:tcPr>
            <w:tcW w:w="1368" w:type="dxa"/>
          </w:tcPr>
          <w:p w:rsidR="00622865" w:rsidRPr="00F03BA3" w:rsidRDefault="002F3A7B" w:rsidP="002F3A7B">
            <w:pPr>
              <w:spacing w:after="120"/>
              <w:rPr>
                <w:sz w:val="24"/>
                <w:szCs w:val="24"/>
              </w:rPr>
            </w:pPr>
            <w:r>
              <w:rPr>
                <w:sz w:val="24"/>
                <w:szCs w:val="24"/>
              </w:rPr>
              <w:t>Chief</w:t>
            </w:r>
          </w:p>
        </w:tc>
        <w:tc>
          <w:tcPr>
            <w:tcW w:w="8208" w:type="dxa"/>
          </w:tcPr>
          <w:p w:rsidR="00622865" w:rsidRPr="00F03BA3" w:rsidRDefault="00314137" w:rsidP="002F3A7B">
            <w:pPr>
              <w:spacing w:after="120"/>
              <w:jc w:val="both"/>
              <w:rPr>
                <w:sz w:val="24"/>
                <w:szCs w:val="24"/>
              </w:rPr>
            </w:pPr>
            <w:r>
              <w:rPr>
                <w:sz w:val="24"/>
                <w:szCs w:val="24"/>
              </w:rPr>
              <w:t>Remember that you are starting something new together, each responsible for the memories that you will make.</w:t>
            </w:r>
          </w:p>
        </w:tc>
      </w:tr>
      <w:tr w:rsidR="00314137" w:rsidRPr="00F03BA3" w:rsidTr="002F3A7B">
        <w:tc>
          <w:tcPr>
            <w:tcW w:w="1368" w:type="dxa"/>
          </w:tcPr>
          <w:p w:rsidR="00314137" w:rsidRPr="00F03BA3" w:rsidRDefault="00314137" w:rsidP="00314137">
            <w:pPr>
              <w:spacing w:after="120"/>
              <w:rPr>
                <w:sz w:val="24"/>
                <w:szCs w:val="24"/>
              </w:rPr>
            </w:pPr>
            <w:r>
              <w:rPr>
                <w:sz w:val="24"/>
                <w:szCs w:val="24"/>
              </w:rPr>
              <w:t>Assistant Chief</w:t>
            </w:r>
          </w:p>
        </w:tc>
        <w:tc>
          <w:tcPr>
            <w:tcW w:w="8208" w:type="dxa"/>
          </w:tcPr>
          <w:p w:rsidR="00314137" w:rsidRDefault="00314137" w:rsidP="00314137">
            <w:pPr>
              <w:jc w:val="both"/>
              <w:rPr>
                <w:sz w:val="24"/>
                <w:szCs w:val="24"/>
              </w:rPr>
            </w:pPr>
            <w:r>
              <w:rPr>
                <w:sz w:val="24"/>
                <w:szCs w:val="24"/>
              </w:rPr>
              <w:t>Fathers, take another quarter turn to your right and stand behind your child. Place a hand on your child’s shoulder.</w:t>
            </w:r>
          </w:p>
          <w:p w:rsidR="00314137" w:rsidRPr="002F3A7B" w:rsidRDefault="00314137" w:rsidP="00314137">
            <w:pPr>
              <w:spacing w:after="120"/>
              <w:jc w:val="both"/>
              <w:rPr>
                <w:i/>
                <w:sz w:val="24"/>
                <w:szCs w:val="24"/>
              </w:rPr>
            </w:pPr>
            <w:r w:rsidRPr="002F3A7B">
              <w:rPr>
                <w:i/>
                <w:sz w:val="24"/>
                <w:szCs w:val="24"/>
              </w:rPr>
              <w:t>(allow a few moments)</w:t>
            </w:r>
          </w:p>
        </w:tc>
      </w:tr>
      <w:tr w:rsidR="00314137" w:rsidRPr="00F03BA3" w:rsidTr="002F3A7B">
        <w:tc>
          <w:tcPr>
            <w:tcW w:w="1368" w:type="dxa"/>
          </w:tcPr>
          <w:p w:rsidR="00314137" w:rsidRPr="00F03BA3" w:rsidRDefault="00314137" w:rsidP="00314137">
            <w:pPr>
              <w:spacing w:after="120"/>
              <w:rPr>
                <w:sz w:val="24"/>
                <w:szCs w:val="24"/>
              </w:rPr>
            </w:pPr>
            <w:r>
              <w:rPr>
                <w:sz w:val="24"/>
                <w:szCs w:val="24"/>
              </w:rPr>
              <w:t>Chief</w:t>
            </w:r>
          </w:p>
        </w:tc>
        <w:tc>
          <w:tcPr>
            <w:tcW w:w="8208" w:type="dxa"/>
          </w:tcPr>
          <w:p w:rsidR="00314137" w:rsidRPr="00F03BA3" w:rsidRDefault="00314137" w:rsidP="00314137">
            <w:pPr>
              <w:spacing w:after="120"/>
              <w:jc w:val="both"/>
              <w:rPr>
                <w:sz w:val="24"/>
                <w:szCs w:val="24"/>
              </w:rPr>
            </w:pPr>
            <w:r>
              <w:rPr>
                <w:sz w:val="24"/>
                <w:szCs w:val="24"/>
              </w:rPr>
              <w:t>Fathers, remember to watch over your children as they learn, grow and experience new things. Always be there to support and gently guide them.</w:t>
            </w:r>
          </w:p>
        </w:tc>
      </w:tr>
    </w:tbl>
    <w:p w:rsidR="00314137" w:rsidRDefault="0031413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314137" w:rsidRPr="00F03BA3" w:rsidTr="002F3A7B">
        <w:tc>
          <w:tcPr>
            <w:tcW w:w="1368" w:type="dxa"/>
          </w:tcPr>
          <w:p w:rsidR="00314137" w:rsidRDefault="00314137" w:rsidP="00314137">
            <w:pPr>
              <w:spacing w:after="120"/>
              <w:rPr>
                <w:sz w:val="24"/>
                <w:szCs w:val="24"/>
              </w:rPr>
            </w:pPr>
          </w:p>
        </w:tc>
        <w:tc>
          <w:tcPr>
            <w:tcW w:w="8208" w:type="dxa"/>
          </w:tcPr>
          <w:p w:rsidR="00314137" w:rsidRDefault="00314137" w:rsidP="00314137">
            <w:pPr>
              <w:spacing w:after="120"/>
              <w:jc w:val="both"/>
              <w:rPr>
                <w:sz w:val="24"/>
                <w:szCs w:val="24"/>
              </w:rPr>
            </w:pPr>
          </w:p>
        </w:tc>
      </w:tr>
      <w:tr w:rsidR="00314137" w:rsidRPr="00F03BA3" w:rsidTr="002F3A7B">
        <w:tc>
          <w:tcPr>
            <w:tcW w:w="1368" w:type="dxa"/>
          </w:tcPr>
          <w:p w:rsidR="00314137" w:rsidRPr="00F03BA3" w:rsidRDefault="00314137" w:rsidP="00314137">
            <w:pPr>
              <w:spacing w:after="120"/>
              <w:rPr>
                <w:sz w:val="24"/>
                <w:szCs w:val="24"/>
              </w:rPr>
            </w:pPr>
            <w:r>
              <w:rPr>
                <w:sz w:val="24"/>
                <w:szCs w:val="24"/>
              </w:rPr>
              <w:t>Assistant Chief</w:t>
            </w:r>
          </w:p>
        </w:tc>
        <w:tc>
          <w:tcPr>
            <w:tcW w:w="8208" w:type="dxa"/>
          </w:tcPr>
          <w:p w:rsidR="00314137" w:rsidRDefault="00314137" w:rsidP="00314137">
            <w:pPr>
              <w:jc w:val="both"/>
              <w:rPr>
                <w:sz w:val="24"/>
                <w:szCs w:val="24"/>
              </w:rPr>
            </w:pPr>
            <w:r>
              <w:rPr>
                <w:sz w:val="24"/>
                <w:szCs w:val="24"/>
              </w:rPr>
              <w:t>Fathers and children, face each other and give each other a hug.</w:t>
            </w:r>
          </w:p>
          <w:p w:rsidR="00314137" w:rsidRPr="00F03BA3" w:rsidRDefault="00314137" w:rsidP="00314137">
            <w:pPr>
              <w:spacing w:after="120"/>
              <w:jc w:val="both"/>
              <w:rPr>
                <w:sz w:val="24"/>
                <w:szCs w:val="24"/>
              </w:rPr>
            </w:pPr>
            <w:r w:rsidRPr="002F3A7B">
              <w:rPr>
                <w:i/>
                <w:sz w:val="24"/>
                <w:szCs w:val="24"/>
              </w:rPr>
              <w:t>(allow a few moments)</w:t>
            </w:r>
          </w:p>
        </w:tc>
      </w:tr>
      <w:tr w:rsidR="00314137" w:rsidRPr="00F03BA3" w:rsidTr="002F3A7B">
        <w:tc>
          <w:tcPr>
            <w:tcW w:w="1368" w:type="dxa"/>
          </w:tcPr>
          <w:p w:rsidR="00314137" w:rsidRPr="00F03BA3" w:rsidRDefault="00314137" w:rsidP="00314137">
            <w:pPr>
              <w:spacing w:after="120"/>
              <w:rPr>
                <w:sz w:val="24"/>
                <w:szCs w:val="24"/>
              </w:rPr>
            </w:pPr>
            <w:r>
              <w:rPr>
                <w:sz w:val="24"/>
                <w:szCs w:val="24"/>
              </w:rPr>
              <w:t>Chief</w:t>
            </w:r>
          </w:p>
        </w:tc>
        <w:tc>
          <w:tcPr>
            <w:tcW w:w="8208" w:type="dxa"/>
          </w:tcPr>
          <w:p w:rsidR="00314137" w:rsidRPr="00F03BA3" w:rsidRDefault="00314137" w:rsidP="00314137">
            <w:pPr>
              <w:spacing w:after="120"/>
              <w:jc w:val="both"/>
              <w:rPr>
                <w:sz w:val="24"/>
                <w:szCs w:val="24"/>
              </w:rPr>
            </w:pPr>
            <w:r>
              <w:rPr>
                <w:sz w:val="24"/>
                <w:szCs w:val="24"/>
              </w:rPr>
              <w:t xml:space="preserve">The purpose of the Native Sons &amp; Daughters Program is to strengthen the bond between father and child. </w:t>
            </w:r>
            <w:r w:rsidRPr="00314137">
              <w:rPr>
                <w:b/>
                <w:sz w:val="24"/>
                <w:szCs w:val="24"/>
              </w:rPr>
              <w:t>(Longhouse Salutation)</w:t>
            </w:r>
          </w:p>
        </w:tc>
      </w:tr>
      <w:tr w:rsidR="00314137" w:rsidRPr="00F03BA3" w:rsidTr="002F3A7B">
        <w:tc>
          <w:tcPr>
            <w:tcW w:w="1368" w:type="dxa"/>
          </w:tcPr>
          <w:p w:rsidR="00314137" w:rsidRPr="00F03BA3" w:rsidRDefault="00314137" w:rsidP="00314137">
            <w:pPr>
              <w:spacing w:after="120"/>
              <w:rPr>
                <w:sz w:val="24"/>
                <w:szCs w:val="24"/>
              </w:rPr>
            </w:pPr>
          </w:p>
        </w:tc>
        <w:tc>
          <w:tcPr>
            <w:tcW w:w="8208" w:type="dxa"/>
          </w:tcPr>
          <w:p w:rsidR="00314137" w:rsidRDefault="00314137" w:rsidP="00314137">
            <w:pPr>
              <w:spacing w:after="120"/>
              <w:jc w:val="both"/>
              <w:rPr>
                <w:sz w:val="24"/>
                <w:szCs w:val="24"/>
              </w:rPr>
            </w:pPr>
            <w:r>
              <w:rPr>
                <w:sz w:val="24"/>
                <w:szCs w:val="24"/>
              </w:rPr>
              <w:t>As we call your names, come forward to receive your Native Sons &amp; Daughters New Member Packet. (Please hold applause until all names are called)</w:t>
            </w:r>
          </w:p>
          <w:p w:rsidR="00314137" w:rsidRDefault="00314137" w:rsidP="00314137">
            <w:pPr>
              <w:spacing w:after="120"/>
              <w:jc w:val="both"/>
              <w:rPr>
                <w:sz w:val="24"/>
                <w:szCs w:val="24"/>
              </w:rPr>
            </w:pPr>
            <w:r>
              <w:rPr>
                <w:sz w:val="24"/>
                <w:szCs w:val="24"/>
              </w:rPr>
              <w:t xml:space="preserve">In this packet are </w:t>
            </w:r>
            <w:r w:rsidR="002C1106">
              <w:rPr>
                <w:sz w:val="24"/>
                <w:szCs w:val="24"/>
              </w:rPr>
              <w:t xml:space="preserve">the symbols of the Native Sons and Daughters Program. They are the patch &amp; feathers and the headband. </w:t>
            </w:r>
          </w:p>
          <w:p w:rsidR="002C1106" w:rsidRDefault="002C1106" w:rsidP="00314137">
            <w:pPr>
              <w:spacing w:after="120"/>
              <w:jc w:val="both"/>
              <w:rPr>
                <w:sz w:val="24"/>
                <w:szCs w:val="24"/>
              </w:rPr>
            </w:pPr>
            <w:r>
              <w:rPr>
                <w:sz w:val="24"/>
                <w:szCs w:val="24"/>
              </w:rPr>
              <w:t>You will also find a welcome letter from your national chief and program elders as well as a few other treasures.</w:t>
            </w:r>
          </w:p>
          <w:p w:rsidR="002C1106" w:rsidRPr="00F03BA3" w:rsidRDefault="002C1106" w:rsidP="00314137">
            <w:pPr>
              <w:spacing w:after="120"/>
              <w:jc w:val="both"/>
              <w:rPr>
                <w:sz w:val="24"/>
                <w:szCs w:val="24"/>
              </w:rPr>
            </w:pPr>
            <w:r>
              <w:rPr>
                <w:sz w:val="24"/>
                <w:szCs w:val="24"/>
              </w:rPr>
              <w:t xml:space="preserve">The final part in your packet is the Native Sons &amp; Daughters Handbook. This will explain the symbolic meaning of these emblems as well as your being your guide along the path in this great program you have joined. </w:t>
            </w:r>
          </w:p>
        </w:tc>
      </w:tr>
      <w:tr w:rsidR="002C1106" w:rsidRPr="00F03BA3" w:rsidTr="002F3A7B">
        <w:tc>
          <w:tcPr>
            <w:tcW w:w="1368" w:type="dxa"/>
          </w:tcPr>
          <w:p w:rsidR="002C1106" w:rsidRPr="00F03BA3" w:rsidRDefault="002C1106" w:rsidP="00314137">
            <w:pPr>
              <w:spacing w:after="120"/>
              <w:rPr>
                <w:sz w:val="24"/>
                <w:szCs w:val="24"/>
              </w:rPr>
            </w:pPr>
            <w:r>
              <w:rPr>
                <w:sz w:val="24"/>
                <w:szCs w:val="24"/>
              </w:rPr>
              <w:t>Chief</w:t>
            </w:r>
          </w:p>
        </w:tc>
        <w:tc>
          <w:tcPr>
            <w:tcW w:w="8208" w:type="dxa"/>
          </w:tcPr>
          <w:p w:rsidR="002C1106" w:rsidRDefault="002C1106" w:rsidP="00314137">
            <w:pPr>
              <w:spacing w:after="120"/>
              <w:jc w:val="both"/>
              <w:rPr>
                <w:sz w:val="24"/>
                <w:szCs w:val="24"/>
              </w:rPr>
            </w:pPr>
            <w:r>
              <w:rPr>
                <w:sz w:val="24"/>
                <w:szCs w:val="24"/>
              </w:rPr>
              <w:t xml:space="preserve">New Fathers, Sons &amp; Daughters, </w:t>
            </w:r>
            <w:r w:rsidR="00FB4741">
              <w:rPr>
                <w:sz w:val="24"/>
                <w:szCs w:val="24"/>
              </w:rPr>
              <w:t>please repeat after me… using your newly chosen Indian name…</w:t>
            </w:r>
          </w:p>
        </w:tc>
      </w:tr>
      <w:tr w:rsidR="002C1106" w:rsidRPr="00F03BA3" w:rsidTr="002F3A7B">
        <w:tc>
          <w:tcPr>
            <w:tcW w:w="1368" w:type="dxa"/>
          </w:tcPr>
          <w:p w:rsidR="002C1106" w:rsidRPr="00F03BA3" w:rsidRDefault="002C1106" w:rsidP="00314137">
            <w:pPr>
              <w:spacing w:after="120"/>
              <w:rPr>
                <w:sz w:val="24"/>
                <w:szCs w:val="24"/>
              </w:rPr>
            </w:pPr>
          </w:p>
        </w:tc>
        <w:tc>
          <w:tcPr>
            <w:tcW w:w="8208" w:type="dxa"/>
          </w:tcPr>
          <w:p w:rsidR="002C1106" w:rsidRDefault="00FB4741" w:rsidP="00314137">
            <w:pPr>
              <w:spacing w:after="120"/>
              <w:jc w:val="both"/>
              <w:rPr>
                <w:sz w:val="24"/>
                <w:szCs w:val="24"/>
              </w:rPr>
            </w:pPr>
            <w:r>
              <w:rPr>
                <w:sz w:val="24"/>
                <w:szCs w:val="24"/>
              </w:rPr>
              <w:t xml:space="preserve">I </w:t>
            </w:r>
            <w:r w:rsidRPr="00FB4741">
              <w:rPr>
                <w:i/>
                <w:sz w:val="24"/>
                <w:szCs w:val="24"/>
              </w:rPr>
              <w:t>(state your name)</w:t>
            </w:r>
            <w:r>
              <w:rPr>
                <w:sz w:val="24"/>
                <w:szCs w:val="24"/>
              </w:rPr>
              <w:t xml:space="preserve"> am ready to accept the duties that come with membership in the Native Sons &amp; Daughters Program. The officers of the (</w:t>
            </w:r>
            <w:r w:rsidRPr="00FB4741">
              <w:rPr>
                <w:b/>
                <w:sz w:val="24"/>
                <w:szCs w:val="24"/>
              </w:rPr>
              <w:t>Longhouse Name</w:t>
            </w:r>
            <w:r>
              <w:rPr>
                <w:sz w:val="24"/>
                <w:szCs w:val="24"/>
              </w:rPr>
              <w:t xml:space="preserve">) Longhouse would like to welcome you. We are pleased to have you as members of the Longhouse and know that you will create many great memories together. Congratulations! </w:t>
            </w:r>
            <w:r w:rsidRPr="00FB4741">
              <w:rPr>
                <w:b/>
                <w:sz w:val="24"/>
                <w:szCs w:val="24"/>
              </w:rPr>
              <w:t>(Longhouse Salutation</w:t>
            </w:r>
            <w:r>
              <w:rPr>
                <w:sz w:val="24"/>
                <w:szCs w:val="24"/>
              </w:rPr>
              <w:t>)</w:t>
            </w:r>
          </w:p>
        </w:tc>
      </w:tr>
      <w:tr w:rsidR="002C1106" w:rsidRPr="00F03BA3" w:rsidTr="002F3A7B">
        <w:tc>
          <w:tcPr>
            <w:tcW w:w="1368" w:type="dxa"/>
          </w:tcPr>
          <w:p w:rsidR="002C1106" w:rsidRPr="00F03BA3" w:rsidRDefault="00FB4741" w:rsidP="00314137">
            <w:pPr>
              <w:spacing w:after="120"/>
              <w:rPr>
                <w:sz w:val="24"/>
                <w:szCs w:val="24"/>
              </w:rPr>
            </w:pPr>
            <w:r>
              <w:rPr>
                <w:sz w:val="24"/>
                <w:szCs w:val="24"/>
              </w:rPr>
              <w:t>All</w:t>
            </w:r>
          </w:p>
        </w:tc>
        <w:tc>
          <w:tcPr>
            <w:tcW w:w="8208" w:type="dxa"/>
          </w:tcPr>
          <w:p w:rsidR="002C1106" w:rsidRPr="00FB4741" w:rsidRDefault="00FB4741" w:rsidP="00314137">
            <w:pPr>
              <w:spacing w:after="120"/>
              <w:jc w:val="both"/>
              <w:rPr>
                <w:i/>
                <w:sz w:val="24"/>
                <w:szCs w:val="24"/>
              </w:rPr>
            </w:pPr>
            <w:r w:rsidRPr="00FB4741">
              <w:rPr>
                <w:i/>
                <w:sz w:val="24"/>
                <w:szCs w:val="24"/>
              </w:rPr>
              <w:t>(Applause is given)</w:t>
            </w:r>
          </w:p>
        </w:tc>
      </w:tr>
      <w:tr w:rsidR="00FB4741" w:rsidRPr="00F03BA3" w:rsidTr="002F3A7B">
        <w:tc>
          <w:tcPr>
            <w:tcW w:w="1368" w:type="dxa"/>
          </w:tcPr>
          <w:p w:rsidR="00FB4741" w:rsidRDefault="00FB4741" w:rsidP="00314137">
            <w:pPr>
              <w:spacing w:after="120"/>
              <w:rPr>
                <w:sz w:val="24"/>
                <w:szCs w:val="24"/>
              </w:rPr>
            </w:pPr>
          </w:p>
        </w:tc>
        <w:tc>
          <w:tcPr>
            <w:tcW w:w="8208" w:type="dxa"/>
          </w:tcPr>
          <w:p w:rsidR="00FB4741" w:rsidRPr="00FB4741" w:rsidRDefault="00FB4741" w:rsidP="00314137">
            <w:pPr>
              <w:spacing w:after="120"/>
              <w:jc w:val="both"/>
              <w:rPr>
                <w:i/>
                <w:sz w:val="24"/>
                <w:szCs w:val="24"/>
              </w:rPr>
            </w:pPr>
          </w:p>
        </w:tc>
      </w:tr>
      <w:tr w:rsidR="002C1106" w:rsidRPr="00F03BA3" w:rsidTr="002F3A7B">
        <w:tc>
          <w:tcPr>
            <w:tcW w:w="1368" w:type="dxa"/>
          </w:tcPr>
          <w:p w:rsidR="002C1106" w:rsidRPr="00F03BA3" w:rsidRDefault="002C1106" w:rsidP="00314137">
            <w:pPr>
              <w:spacing w:after="120"/>
              <w:rPr>
                <w:sz w:val="24"/>
                <w:szCs w:val="24"/>
              </w:rPr>
            </w:pPr>
          </w:p>
        </w:tc>
        <w:tc>
          <w:tcPr>
            <w:tcW w:w="8208" w:type="dxa"/>
          </w:tcPr>
          <w:p w:rsidR="002C1106" w:rsidRDefault="00FB4741" w:rsidP="00314137">
            <w:pPr>
              <w:spacing w:after="120"/>
              <w:jc w:val="both"/>
              <w:rPr>
                <w:sz w:val="24"/>
                <w:szCs w:val="24"/>
              </w:rPr>
            </w:pPr>
            <w:r>
              <w:rPr>
                <w:sz w:val="24"/>
                <w:szCs w:val="24"/>
              </w:rPr>
              <w:t>INSERT ADDITIONAL CERE</w:t>
            </w:r>
            <w:r w:rsidR="00B752D0">
              <w:rPr>
                <w:sz w:val="24"/>
                <w:szCs w:val="24"/>
              </w:rPr>
              <w:t>M</w:t>
            </w:r>
            <w:r>
              <w:rPr>
                <w:sz w:val="24"/>
                <w:szCs w:val="24"/>
              </w:rPr>
              <w:t>ONIAL COMPONENTS AS DESIRED</w:t>
            </w:r>
          </w:p>
        </w:tc>
      </w:tr>
    </w:tbl>
    <w:p w:rsidR="00FB4741" w:rsidRDefault="00FB4741" w:rsidP="00FB4741">
      <w:pPr>
        <w:jc w:val="right"/>
      </w:pPr>
    </w:p>
    <w:p w:rsidR="00FB4741" w:rsidRDefault="00FB4741" w:rsidP="00FB4741">
      <w:pPr>
        <w:jc w:val="right"/>
      </w:pPr>
      <w:r>
        <w:t>Contributed by Cuyahoga Valley Longhouse, Independence, OH</w:t>
      </w:r>
    </w:p>
    <w:p w:rsidR="007C360E" w:rsidRPr="00C57EC2" w:rsidRDefault="007C360E" w:rsidP="00C57EC2">
      <w:pPr>
        <w:jc w:val="right"/>
        <w:rPr>
          <w:sz w:val="24"/>
          <w:szCs w:val="24"/>
        </w:rPr>
      </w:pPr>
    </w:p>
    <w:sectPr w:rsidR="007C360E" w:rsidRPr="00C57EC2" w:rsidSect="00C57EC2">
      <w:footerReference w:type="default" r:id="rId8"/>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46" w:rsidRDefault="00970B46" w:rsidP="00C57EC2">
      <w:pPr>
        <w:spacing w:after="0" w:line="240" w:lineRule="auto"/>
      </w:pPr>
      <w:r>
        <w:separator/>
      </w:r>
    </w:p>
  </w:endnote>
  <w:endnote w:type="continuationSeparator" w:id="0">
    <w:p w:rsidR="00970B46" w:rsidRDefault="00970B46"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2F3A7B" w:rsidRDefault="002F3A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50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5031">
              <w:rPr>
                <w:b/>
                <w:bCs/>
                <w:noProof/>
              </w:rPr>
              <w:t>3</w:t>
            </w:r>
            <w:r>
              <w:rPr>
                <w:b/>
                <w:bCs/>
                <w:sz w:val="24"/>
                <w:szCs w:val="24"/>
              </w:rPr>
              <w:fldChar w:fldCharType="end"/>
            </w:r>
          </w:p>
        </w:sdtContent>
      </w:sdt>
    </w:sdtContent>
  </w:sdt>
  <w:p w:rsidR="002F3A7B" w:rsidRDefault="002F3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46" w:rsidRDefault="00970B46" w:rsidP="00C57EC2">
      <w:pPr>
        <w:spacing w:after="0" w:line="240" w:lineRule="auto"/>
      </w:pPr>
      <w:r>
        <w:separator/>
      </w:r>
    </w:p>
  </w:footnote>
  <w:footnote w:type="continuationSeparator" w:id="0">
    <w:p w:rsidR="00970B46" w:rsidRDefault="00970B46" w:rsidP="00C5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D213A"/>
    <w:multiLevelType w:val="hybridMultilevel"/>
    <w:tmpl w:val="48F40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131319"/>
    <w:rsid w:val="001B7B2A"/>
    <w:rsid w:val="00222EB2"/>
    <w:rsid w:val="00290917"/>
    <w:rsid w:val="002C1106"/>
    <w:rsid w:val="002F3A7B"/>
    <w:rsid w:val="00314137"/>
    <w:rsid w:val="005A5074"/>
    <w:rsid w:val="00622865"/>
    <w:rsid w:val="00636777"/>
    <w:rsid w:val="007C360E"/>
    <w:rsid w:val="007F035A"/>
    <w:rsid w:val="0081276E"/>
    <w:rsid w:val="00970B46"/>
    <w:rsid w:val="009A2BE3"/>
    <w:rsid w:val="00A50495"/>
    <w:rsid w:val="00A75031"/>
    <w:rsid w:val="00AE200C"/>
    <w:rsid w:val="00B752D0"/>
    <w:rsid w:val="00C57EC2"/>
    <w:rsid w:val="00CE4C0C"/>
    <w:rsid w:val="00E32A24"/>
    <w:rsid w:val="00E94CA3"/>
    <w:rsid w:val="00F03BA3"/>
    <w:rsid w:val="00F21913"/>
    <w:rsid w:val="00FB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DB62-5536-414A-B0B9-2E5DDFA4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Gregory Measor</cp:lastModifiedBy>
  <cp:revision>9</cp:revision>
  <dcterms:created xsi:type="dcterms:W3CDTF">2018-05-14T16:33:00Z</dcterms:created>
  <dcterms:modified xsi:type="dcterms:W3CDTF">2018-07-21T13:27:00Z</dcterms:modified>
</cp:coreProperties>
</file>